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D3B5C" w14:textId="16280554" w:rsidR="00337E72" w:rsidRDefault="00337E72" w:rsidP="00337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2948"/>
      <w:bookmarkStart w:id="1" w:name="_Toc37256205"/>
      <w:bookmarkStart w:id="2" w:name="_Toc37256359"/>
      <w:r>
        <w:rPr>
          <w:b/>
          <w:noProof/>
          <w:sz w:val="24"/>
        </w:rPr>
        <w:t>3GPP TSG-RAN WG2 Meeting #111</w:t>
      </w:r>
      <w:r>
        <w:rPr>
          <w:b/>
          <w:i/>
          <w:noProof/>
          <w:sz w:val="28"/>
        </w:rPr>
        <w:tab/>
        <w:t>R2-20</w:t>
      </w:r>
      <w:r w:rsidR="006F25FB">
        <w:rPr>
          <w:b/>
          <w:i/>
          <w:noProof/>
          <w:sz w:val="28"/>
        </w:rPr>
        <w:t>07365</w:t>
      </w:r>
    </w:p>
    <w:p w14:paraId="29EB1197" w14:textId="77777777" w:rsidR="00337E72" w:rsidRDefault="00337E72" w:rsidP="00337E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 –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7E72" w14:paraId="5A64A176" w14:textId="77777777" w:rsidTr="00337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872D" w14:textId="77777777" w:rsidR="00337E72" w:rsidRDefault="00337E72" w:rsidP="00337E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37E72" w14:paraId="63CF9A13" w14:textId="77777777" w:rsidTr="00337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31D15" w14:textId="77777777" w:rsidR="00337E72" w:rsidRDefault="00337E72" w:rsidP="00337E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7E72" w14:paraId="4FB27F66" w14:textId="77777777" w:rsidTr="00337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6B6E0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461C9BBD" w14:textId="77777777" w:rsidTr="00337E72">
        <w:tc>
          <w:tcPr>
            <w:tcW w:w="142" w:type="dxa"/>
            <w:tcBorders>
              <w:left w:val="single" w:sz="4" w:space="0" w:color="auto"/>
            </w:tcBorders>
          </w:tcPr>
          <w:p w14:paraId="0DCE4599" w14:textId="77777777" w:rsidR="00337E72" w:rsidRDefault="00337E72" w:rsidP="00337E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0B462" w14:textId="77777777" w:rsidR="00337E72" w:rsidRPr="00410371" w:rsidRDefault="00337E72" w:rsidP="00337E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5C24D71C" w14:textId="77777777" w:rsidR="00337E72" w:rsidRDefault="00337E72" w:rsidP="00337E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4044" w14:textId="25017530" w:rsidR="00337E72" w:rsidRPr="00410371" w:rsidRDefault="00880AEB" w:rsidP="00337E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1494</w:t>
            </w:r>
          </w:p>
        </w:tc>
        <w:tc>
          <w:tcPr>
            <w:tcW w:w="709" w:type="dxa"/>
          </w:tcPr>
          <w:p w14:paraId="7077242D" w14:textId="77777777" w:rsidR="00337E72" w:rsidRDefault="00337E72" w:rsidP="00337E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3CA62" w14:textId="77777777" w:rsidR="00337E72" w:rsidRPr="00410371" w:rsidRDefault="00337E72" w:rsidP="00337E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67EB23" w14:textId="77777777" w:rsidR="00337E72" w:rsidRDefault="00337E72" w:rsidP="00337E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B4A03E" w14:textId="77777777" w:rsidR="00337E72" w:rsidRPr="00410371" w:rsidRDefault="00337E72" w:rsidP="00337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42E2F" w14:textId="77777777" w:rsidR="00337E72" w:rsidRDefault="00337E72" w:rsidP="00337E72">
            <w:pPr>
              <w:pStyle w:val="CRCoverPage"/>
              <w:spacing w:after="0"/>
              <w:rPr>
                <w:noProof/>
              </w:rPr>
            </w:pPr>
          </w:p>
        </w:tc>
      </w:tr>
      <w:tr w:rsidR="00337E72" w14:paraId="64457D65" w14:textId="77777777" w:rsidTr="00337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F7342" w14:textId="77777777" w:rsidR="00337E72" w:rsidRDefault="00337E72" w:rsidP="00337E72">
            <w:pPr>
              <w:pStyle w:val="CRCoverPage"/>
              <w:spacing w:after="0"/>
              <w:rPr>
                <w:noProof/>
              </w:rPr>
            </w:pPr>
          </w:p>
        </w:tc>
      </w:tr>
      <w:tr w:rsidR="00337E72" w14:paraId="6B2C2ECB" w14:textId="77777777" w:rsidTr="00337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E88466" w14:textId="77777777" w:rsidR="00337E72" w:rsidRPr="00F25D98" w:rsidRDefault="00337E72" w:rsidP="00337E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7E72" w14:paraId="7FF28ADE" w14:textId="77777777" w:rsidTr="00337E72">
        <w:tc>
          <w:tcPr>
            <w:tcW w:w="9641" w:type="dxa"/>
            <w:gridSpan w:val="9"/>
          </w:tcPr>
          <w:p w14:paraId="190C179C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C666A1" w14:textId="77777777" w:rsidR="00337E72" w:rsidRDefault="00337E72" w:rsidP="00337E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7E72" w14:paraId="797A5D3B" w14:textId="77777777" w:rsidTr="00337E72">
        <w:tc>
          <w:tcPr>
            <w:tcW w:w="2835" w:type="dxa"/>
          </w:tcPr>
          <w:p w14:paraId="545BEB41" w14:textId="77777777" w:rsidR="00337E72" w:rsidRDefault="00337E72" w:rsidP="00337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5D025D" w14:textId="77777777" w:rsidR="00337E72" w:rsidRDefault="00337E72" w:rsidP="00337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09D40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0D7692" w14:textId="77777777" w:rsidR="00337E72" w:rsidRDefault="00337E72" w:rsidP="00337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A7C1C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C7F312" w14:textId="77777777" w:rsidR="00337E72" w:rsidRDefault="00337E72" w:rsidP="00337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4DC84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4CB223" w14:textId="77777777" w:rsidR="00337E72" w:rsidRDefault="00337E72" w:rsidP="00337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A97B2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578AE8" w14:textId="77777777" w:rsidR="00337E72" w:rsidRDefault="00337E72" w:rsidP="00337E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7E72" w14:paraId="7F15EF6E" w14:textId="77777777" w:rsidTr="00337E72">
        <w:tc>
          <w:tcPr>
            <w:tcW w:w="9640" w:type="dxa"/>
            <w:gridSpan w:val="11"/>
          </w:tcPr>
          <w:p w14:paraId="4778C477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0B094C48" w14:textId="77777777" w:rsidTr="00337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8F45E0" w14:textId="77777777" w:rsidR="00337E72" w:rsidRDefault="00337E72" w:rsidP="0033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8600B" w14:textId="3921E8DE" w:rsidR="00337E72" w:rsidRDefault="00DE7A7B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discard of PUR-RNTI</w:t>
            </w:r>
          </w:p>
        </w:tc>
      </w:tr>
      <w:tr w:rsidR="00337E72" w14:paraId="08CF85DD" w14:textId="77777777" w:rsidTr="00337E72">
        <w:tc>
          <w:tcPr>
            <w:tcW w:w="1843" w:type="dxa"/>
            <w:tcBorders>
              <w:left w:val="single" w:sz="4" w:space="0" w:color="auto"/>
            </w:tcBorders>
          </w:tcPr>
          <w:p w14:paraId="7EC0282A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1D470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33A15BD5" w14:textId="77777777" w:rsidTr="00337E72">
        <w:tc>
          <w:tcPr>
            <w:tcW w:w="1843" w:type="dxa"/>
            <w:tcBorders>
              <w:left w:val="single" w:sz="4" w:space="0" w:color="auto"/>
            </w:tcBorders>
          </w:tcPr>
          <w:p w14:paraId="1C4F131A" w14:textId="77777777" w:rsidR="00337E72" w:rsidRDefault="00337E72" w:rsidP="0033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C9F8B" w14:textId="77777777" w:rsidR="00337E72" w:rsidRDefault="00337E72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37E72" w14:paraId="3833B816" w14:textId="77777777" w:rsidTr="00337E72">
        <w:tc>
          <w:tcPr>
            <w:tcW w:w="1843" w:type="dxa"/>
            <w:tcBorders>
              <w:left w:val="single" w:sz="4" w:space="0" w:color="auto"/>
            </w:tcBorders>
          </w:tcPr>
          <w:p w14:paraId="504CC708" w14:textId="77777777" w:rsidR="00337E72" w:rsidRDefault="00337E72" w:rsidP="0033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C50C7" w14:textId="77777777" w:rsidR="00337E72" w:rsidRDefault="00337E72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37E72" w14:paraId="50178D50" w14:textId="77777777" w:rsidTr="00337E72">
        <w:tc>
          <w:tcPr>
            <w:tcW w:w="1843" w:type="dxa"/>
            <w:tcBorders>
              <w:left w:val="single" w:sz="4" w:space="0" w:color="auto"/>
            </w:tcBorders>
          </w:tcPr>
          <w:p w14:paraId="3329FD02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C0779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187AC56C" w14:textId="77777777" w:rsidTr="00337E72">
        <w:tc>
          <w:tcPr>
            <w:tcW w:w="1843" w:type="dxa"/>
            <w:tcBorders>
              <w:left w:val="single" w:sz="4" w:space="0" w:color="auto"/>
            </w:tcBorders>
          </w:tcPr>
          <w:p w14:paraId="329526AE" w14:textId="77777777" w:rsidR="00337E72" w:rsidRDefault="00337E72" w:rsidP="0033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F9BB47" w14:textId="61A44C23" w:rsidR="00337E72" w:rsidRDefault="006B2997" w:rsidP="00337E72">
            <w:pPr>
              <w:pStyle w:val="CRCoverPage"/>
              <w:spacing w:after="0"/>
              <w:ind w:left="100"/>
              <w:rPr>
                <w:noProof/>
              </w:rPr>
            </w:pPr>
            <w:r w:rsidRPr="00FC5E88">
              <w:rPr>
                <w:noProof/>
              </w:rPr>
              <w:t>NB_IOTenh</w:t>
            </w:r>
            <w:r w:rsidR="0054243F">
              <w:rPr>
                <w:noProof/>
              </w:rPr>
              <w:t>3</w:t>
            </w:r>
            <w:r w:rsidRPr="00FC5E88">
              <w:rPr>
                <w:noProof/>
              </w:rPr>
              <w:t>-Core</w:t>
            </w:r>
            <w:r>
              <w:rPr>
                <w:noProof/>
              </w:rPr>
              <w:t xml:space="preserve">, </w:t>
            </w:r>
            <w:r>
              <w:t>LTE_eMTC5</w:t>
            </w:r>
            <w:r w:rsidRPr="00731C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925301" w14:textId="77777777" w:rsidR="00337E72" w:rsidRDefault="00337E72" w:rsidP="00337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740C1" w14:textId="77777777" w:rsidR="00337E72" w:rsidRDefault="00337E72" w:rsidP="00337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BFB76" w14:textId="0E5F5415" w:rsidR="00337E72" w:rsidRDefault="006B2997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4243F">
              <w:rPr>
                <w:noProof/>
              </w:rPr>
              <w:t>8</w:t>
            </w:r>
            <w:r>
              <w:rPr>
                <w:noProof/>
              </w:rPr>
              <w:t>-0</w:t>
            </w:r>
            <w:r w:rsidR="0054243F">
              <w:rPr>
                <w:noProof/>
              </w:rPr>
              <w:t>6</w:t>
            </w:r>
          </w:p>
        </w:tc>
      </w:tr>
      <w:tr w:rsidR="00337E72" w14:paraId="6DF624EE" w14:textId="77777777" w:rsidTr="00337E72">
        <w:tc>
          <w:tcPr>
            <w:tcW w:w="1843" w:type="dxa"/>
            <w:tcBorders>
              <w:left w:val="single" w:sz="4" w:space="0" w:color="auto"/>
            </w:tcBorders>
          </w:tcPr>
          <w:p w14:paraId="38F474C3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01CFB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D48F3D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8810FF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00C79A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0D963739" w14:textId="77777777" w:rsidTr="00337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3A1F8" w14:textId="77777777" w:rsidR="00337E72" w:rsidRDefault="00337E72" w:rsidP="00337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962F7" w14:textId="77777777" w:rsidR="00337E72" w:rsidRDefault="00337E72" w:rsidP="00337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765639" w14:textId="77777777" w:rsidR="00337E72" w:rsidRDefault="00337E72" w:rsidP="00337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6C742" w14:textId="77777777" w:rsidR="00337E72" w:rsidRDefault="00337E72" w:rsidP="00337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272A" w14:textId="77777777" w:rsidR="00337E72" w:rsidRDefault="00337E72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37E72" w14:paraId="39B5B349" w14:textId="77777777" w:rsidTr="00337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14BB0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5191CE" w14:textId="77777777" w:rsidR="00337E72" w:rsidRDefault="00337E72" w:rsidP="00337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350C4" w14:textId="77777777" w:rsidR="00337E72" w:rsidRDefault="00337E72" w:rsidP="00337E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E739B" w14:textId="77777777" w:rsidR="00337E72" w:rsidRPr="007C2097" w:rsidRDefault="00337E72" w:rsidP="00337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4" w:name="_GoBack"/>
        <w:bookmarkEnd w:id="4"/>
      </w:tr>
      <w:tr w:rsidR="00337E72" w14:paraId="196353B0" w14:textId="77777777" w:rsidTr="00337E72">
        <w:tc>
          <w:tcPr>
            <w:tcW w:w="1843" w:type="dxa"/>
          </w:tcPr>
          <w:p w14:paraId="0AABD748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EA956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50AA1E22" w14:textId="77777777" w:rsidTr="00337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E3BC4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783D9" w14:textId="4EEF805A" w:rsidR="00337E72" w:rsidRDefault="007E3DAA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uplink</w:t>
            </w:r>
            <w:r w:rsidR="00250112">
              <w:rPr>
                <w:noProof/>
              </w:rPr>
              <w:t xml:space="preserve"> transmission using</w:t>
            </w:r>
            <w:r w:rsidR="00750FD2">
              <w:rPr>
                <w:noProof/>
              </w:rPr>
              <w:t xml:space="preserve"> PUR, PUR-RNTI </w:t>
            </w:r>
            <w:r w:rsidR="000A7E8A">
              <w:rPr>
                <w:noProof/>
              </w:rPr>
              <w:t>shall be</w:t>
            </w:r>
            <w:r w:rsidR="00750FD2">
              <w:rPr>
                <w:noProof/>
              </w:rPr>
              <w:t xml:space="preserve"> discarded </w:t>
            </w:r>
            <w:r w:rsidR="000A7E8A">
              <w:rPr>
                <w:noProof/>
              </w:rPr>
              <w:t xml:space="preserve">if </w:t>
            </w:r>
            <w:r w:rsidR="000A7E8A" w:rsidRPr="00D87698">
              <w:rPr>
                <w:noProof/>
              </w:rPr>
              <w:t xml:space="preserve">PDCCH transmission is addressed to </w:t>
            </w:r>
            <w:r w:rsidR="000A7E8A" w:rsidRPr="00D87698">
              <w:t>PUR-RNTI</w:t>
            </w:r>
            <w:r w:rsidR="00A6240B">
              <w:t xml:space="preserve"> and </w:t>
            </w:r>
            <w:r w:rsidR="000A7E8A" w:rsidRPr="00D87698">
              <w:rPr>
                <w:noProof/>
              </w:rPr>
              <w:t>MAC PDU is successfully decoded</w:t>
            </w:r>
            <w:r w:rsidR="000A7E8A">
              <w:rPr>
                <w:noProof/>
              </w:rPr>
              <w:t xml:space="preserve"> </w:t>
            </w:r>
            <w:r w:rsidR="00A6240B">
              <w:rPr>
                <w:noProof/>
              </w:rPr>
              <w:t>regardless of whether</w:t>
            </w:r>
            <w:r w:rsidR="00750FD2">
              <w:rPr>
                <w:noProof/>
              </w:rPr>
              <w:t xml:space="preserve"> L1 ACK </w:t>
            </w:r>
            <w:r w:rsidR="00A6240B">
              <w:rPr>
                <w:noProof/>
              </w:rPr>
              <w:t xml:space="preserve">or </w:t>
            </w:r>
            <w:r w:rsidR="00A6240B" w:rsidRPr="00D87698">
              <w:rPr>
                <w:noProof/>
              </w:rPr>
              <w:t xml:space="preserve">MAC PDU </w:t>
            </w:r>
            <w:r w:rsidR="00663160">
              <w:rPr>
                <w:noProof/>
              </w:rPr>
              <w:t xml:space="preserve">that </w:t>
            </w:r>
            <w:r w:rsidR="00A6240B" w:rsidRPr="00D87698">
              <w:rPr>
                <w:noProof/>
              </w:rPr>
              <w:t>contains only Timing Advance Command MAC control element</w:t>
            </w:r>
            <w:r w:rsidR="00A6240B">
              <w:rPr>
                <w:noProof/>
              </w:rPr>
              <w:t xml:space="preserve"> </w:t>
            </w:r>
            <w:r w:rsidR="00750FD2">
              <w:rPr>
                <w:noProof/>
              </w:rPr>
              <w:t>is received</w:t>
            </w:r>
            <w:r w:rsidR="00A6240B">
              <w:rPr>
                <w:noProof/>
              </w:rPr>
              <w:t>. However,</w:t>
            </w:r>
            <w:r w:rsidR="00A74CEB">
              <w:rPr>
                <w:noProof/>
              </w:rPr>
              <w:t xml:space="preserve"> currently</w:t>
            </w:r>
            <w:r w:rsidR="00A6240B">
              <w:rPr>
                <w:noProof/>
              </w:rPr>
              <w:t xml:space="preserve"> this is the case</w:t>
            </w:r>
            <w:r w:rsidR="00977C90">
              <w:rPr>
                <w:noProof/>
              </w:rPr>
              <w:t xml:space="preserve"> only</w:t>
            </w:r>
            <w:r w:rsidR="00A6240B">
              <w:rPr>
                <w:noProof/>
              </w:rPr>
              <w:t xml:space="preserve"> when L1 ACK or </w:t>
            </w:r>
            <w:r w:rsidR="00A6240B" w:rsidRPr="00D87698">
              <w:rPr>
                <w:noProof/>
              </w:rPr>
              <w:t xml:space="preserve">MAC PDU </w:t>
            </w:r>
            <w:r w:rsidR="00663160">
              <w:rPr>
                <w:noProof/>
              </w:rPr>
              <w:t xml:space="preserve">that </w:t>
            </w:r>
            <w:r w:rsidR="00A6240B" w:rsidRPr="00D87698">
              <w:rPr>
                <w:noProof/>
              </w:rPr>
              <w:t>contains only Timing Advance Command MAC control element</w:t>
            </w:r>
            <w:r w:rsidR="00A6240B">
              <w:rPr>
                <w:noProof/>
              </w:rPr>
              <w:t xml:space="preserve"> is received. </w:t>
            </w:r>
            <w:r w:rsidR="00B05C95">
              <w:rPr>
                <w:noProof/>
              </w:rPr>
              <w:t xml:space="preserve"> </w:t>
            </w:r>
            <w:r w:rsidR="0058297D">
              <w:rPr>
                <w:noProof/>
              </w:rPr>
              <w:t xml:space="preserve"> </w:t>
            </w:r>
          </w:p>
        </w:tc>
      </w:tr>
      <w:tr w:rsidR="00337E72" w14:paraId="2170FF59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2D366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4A9BF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3E8F5C5B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0AF95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498BB" w14:textId="4BCEA736" w:rsidR="0056536C" w:rsidRDefault="002C3A9C" w:rsidP="0056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5.4.7.1:</w:t>
            </w:r>
          </w:p>
          <w:p w14:paraId="51F1A8BE" w14:textId="1175AA9F" w:rsidR="002C3A9C" w:rsidRDefault="002C3A9C" w:rsidP="002C3A9C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When MAC PDU is succesfully decoded, and there is no L1 ACK or TAC MAC CE, PUR-RNTI would not be discarded although it should be discarded. Indentation of "discard the PUR-RNTI" is changed</w:t>
            </w:r>
          </w:p>
          <w:p w14:paraId="0D7FE610" w14:textId="77777777" w:rsidR="002C3A9C" w:rsidRDefault="002C3A9C" w:rsidP="0056536C">
            <w:pPr>
              <w:pStyle w:val="CRCoverPage"/>
              <w:spacing w:after="0"/>
              <w:rPr>
                <w:noProof/>
              </w:rPr>
            </w:pPr>
          </w:p>
          <w:p w14:paraId="35AEAE37" w14:textId="77777777" w:rsidR="001A7B36" w:rsidRPr="00E214EE" w:rsidRDefault="001A7B36" w:rsidP="001A7B36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33599289" w14:textId="12E6D020" w:rsidR="001A7B36" w:rsidRDefault="001A7B36" w:rsidP="001A7B36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</w:t>
            </w:r>
            <w:r w:rsidRPr="005D5B17">
              <w:rPr>
                <w:noProof/>
                <w:lang w:val="sv-SE"/>
              </w:rPr>
              <w:t xml:space="preserve">: </w:t>
            </w:r>
            <w:r w:rsidR="00067F8D">
              <w:rPr>
                <w:noProof/>
                <w:lang w:val="sv-SE"/>
              </w:rPr>
              <w:t xml:space="preserve">Transmission using </w:t>
            </w:r>
            <w:r>
              <w:rPr>
                <w:noProof/>
                <w:lang w:val="sv-SE"/>
              </w:rPr>
              <w:t>PUR</w:t>
            </w:r>
          </w:p>
          <w:p w14:paraId="0E575728" w14:textId="77777777" w:rsidR="001A7B36" w:rsidRPr="0085085D" w:rsidRDefault="001A7B36" w:rsidP="001A7B36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47B76027" w14:textId="77777777" w:rsidR="001A7B36" w:rsidRPr="00E214EE" w:rsidRDefault="001A7B36" w:rsidP="001A7B36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60F0865B" w14:textId="46557345" w:rsidR="001A7B36" w:rsidRPr="00DE4D26" w:rsidRDefault="001A7B36" w:rsidP="001A7B36">
            <w:pPr>
              <w:pStyle w:val="CRCoverPage"/>
              <w:spacing w:after="0"/>
              <w:ind w:left="100"/>
              <w:rPr>
                <w:noProof/>
              </w:rPr>
            </w:pPr>
            <w:r w:rsidRPr="00DE4D26">
              <w:rPr>
                <w:noProof/>
              </w:rPr>
              <w:t xml:space="preserve">If the network implements the CR and the UE does not, there is no inter-operability issue if UE overwrites PUR-RNTI </w:t>
            </w:r>
            <w:r w:rsidR="00C308D5" w:rsidRPr="00DE4D26">
              <w:rPr>
                <w:noProof/>
              </w:rPr>
              <w:t xml:space="preserve">when RRC provides </w:t>
            </w:r>
            <w:r w:rsidR="004B7D50">
              <w:rPr>
                <w:noProof/>
              </w:rPr>
              <w:t xml:space="preserve">the UE </w:t>
            </w:r>
            <w:r w:rsidR="00C308D5" w:rsidRPr="00DE4D26">
              <w:rPr>
                <w:noProof/>
              </w:rPr>
              <w:t xml:space="preserve">a new PUR-RNTI </w:t>
            </w:r>
            <w:r w:rsidR="00C308D5">
              <w:rPr>
                <w:noProof/>
              </w:rPr>
              <w:t>and when the earlier PUR-RNTI was not discarded</w:t>
            </w:r>
            <w:r w:rsidRPr="00DE4D26">
              <w:rPr>
                <w:noProof/>
              </w:rPr>
              <w:t>.</w:t>
            </w:r>
            <w:r w:rsidR="00FC7D3D" w:rsidRPr="00DE4D26">
              <w:rPr>
                <w:noProof/>
              </w:rPr>
              <w:t xml:space="preserve"> If the UE does not overwrite but keeps using previous PUR-RNTI it might not correctly monitor for DL reply to </w:t>
            </w:r>
            <w:r w:rsidR="00D472AE">
              <w:rPr>
                <w:noProof/>
              </w:rPr>
              <w:t xml:space="preserve">transmission using </w:t>
            </w:r>
            <w:r w:rsidR="00FC7D3D" w:rsidRPr="00DE4D26">
              <w:rPr>
                <w:noProof/>
              </w:rPr>
              <w:t>PUR.</w:t>
            </w:r>
          </w:p>
          <w:p w14:paraId="065F2C7A" w14:textId="77777777" w:rsidR="001A7B36" w:rsidRPr="00DE4D26" w:rsidRDefault="001A7B36" w:rsidP="001A7B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9E884" w14:textId="77777777" w:rsidR="001A7B36" w:rsidRPr="00DE4D26" w:rsidRDefault="001A7B36" w:rsidP="001A7B36">
            <w:pPr>
              <w:pStyle w:val="CRCoverPage"/>
              <w:spacing w:after="0"/>
              <w:ind w:left="100"/>
              <w:rPr>
                <w:noProof/>
              </w:rPr>
            </w:pPr>
            <w:r w:rsidRPr="00DE4D26">
              <w:rPr>
                <w:noProof/>
              </w:rPr>
              <w:t>If the UE implements the CR and the network does not, there is no inter-operability issue.</w:t>
            </w:r>
          </w:p>
          <w:p w14:paraId="0BA477D9" w14:textId="77777777" w:rsidR="0056536C" w:rsidRDefault="0056536C" w:rsidP="0056536C">
            <w:pPr>
              <w:pStyle w:val="CRCoverPage"/>
              <w:spacing w:after="0"/>
              <w:rPr>
                <w:noProof/>
              </w:rPr>
            </w:pPr>
          </w:p>
          <w:p w14:paraId="405CAE16" w14:textId="61879539" w:rsidR="0056536C" w:rsidRDefault="0056536C" w:rsidP="0056536C">
            <w:pPr>
              <w:pStyle w:val="CRCoverPage"/>
              <w:spacing w:after="0"/>
              <w:rPr>
                <w:noProof/>
              </w:rPr>
            </w:pPr>
          </w:p>
        </w:tc>
      </w:tr>
      <w:tr w:rsidR="00337E72" w14:paraId="525DA02E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6EB26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7CD58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7FF0BB2A" w14:textId="77777777" w:rsidTr="00337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6DE3F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9196A" w14:textId="36956C4A" w:rsidR="00337E72" w:rsidRDefault="008D67CA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discard PUR-RNTI after succesful reception of DL reply to PUR</w:t>
            </w:r>
            <w:r w:rsidR="00663160">
              <w:rPr>
                <w:noProof/>
              </w:rPr>
              <w:t xml:space="preserve">, i.e., when L1 ACK or </w:t>
            </w:r>
            <w:r w:rsidR="00663160" w:rsidRPr="00D87698">
              <w:rPr>
                <w:noProof/>
              </w:rPr>
              <w:t xml:space="preserve">MAC PDU </w:t>
            </w:r>
            <w:r w:rsidR="00663160">
              <w:rPr>
                <w:noProof/>
              </w:rPr>
              <w:t xml:space="preserve">that </w:t>
            </w:r>
            <w:r w:rsidR="00663160" w:rsidRPr="00D87698">
              <w:rPr>
                <w:noProof/>
              </w:rPr>
              <w:t>contains only Timing Advance Command MAC control element</w:t>
            </w:r>
            <w:r w:rsidR="00663160">
              <w:rPr>
                <w:noProof/>
              </w:rPr>
              <w:t xml:space="preserve"> is not received</w:t>
            </w:r>
            <w:r>
              <w:rPr>
                <w:noProof/>
              </w:rPr>
              <w:t xml:space="preserve">. </w:t>
            </w:r>
          </w:p>
        </w:tc>
      </w:tr>
      <w:tr w:rsidR="00337E72" w14:paraId="6192DE0F" w14:textId="77777777" w:rsidTr="00337E72">
        <w:tc>
          <w:tcPr>
            <w:tcW w:w="2694" w:type="dxa"/>
            <w:gridSpan w:val="2"/>
          </w:tcPr>
          <w:p w14:paraId="51493B49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43145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42A8172B" w14:textId="77777777" w:rsidTr="00337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DD5EB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46FF6" w14:textId="6B5358E6" w:rsidR="00337E72" w:rsidRDefault="006E1BED" w:rsidP="0033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5.4.7.1</w:t>
            </w:r>
          </w:p>
        </w:tc>
      </w:tr>
      <w:tr w:rsidR="00337E72" w14:paraId="0BB009B8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AE8D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E4092" w14:textId="77777777" w:rsidR="00337E72" w:rsidRDefault="00337E72" w:rsidP="00337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E72" w14:paraId="241D06D2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81CD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D8AE3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15F237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A1A51" w14:textId="77777777" w:rsidR="00337E72" w:rsidRDefault="00337E72" w:rsidP="00337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09CD1" w14:textId="77777777" w:rsidR="00337E72" w:rsidRDefault="00337E72" w:rsidP="00337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E72" w14:paraId="2214FE4B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B7ABD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04CF9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5BBA9" w14:textId="27922A0F" w:rsidR="00337E72" w:rsidRDefault="006B2997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0CF5A5" w14:textId="77777777" w:rsidR="00337E72" w:rsidRDefault="00337E72" w:rsidP="00337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89E13" w14:textId="77777777" w:rsidR="00337E72" w:rsidRDefault="00337E72" w:rsidP="00337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E72" w14:paraId="2F15DC47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C505A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33CA6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A8FBC" w14:textId="1EF35A65" w:rsidR="00337E72" w:rsidRDefault="006B2997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FA90" w14:textId="77777777" w:rsidR="00337E72" w:rsidRDefault="00337E72" w:rsidP="00337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122EE" w14:textId="77777777" w:rsidR="00337E72" w:rsidRDefault="00337E72" w:rsidP="00337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E72" w14:paraId="6EFDA9FF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06522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4C549" w14:textId="77777777" w:rsidR="00337E72" w:rsidRDefault="00337E72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145C7" w14:textId="78DFA84F" w:rsidR="00337E72" w:rsidRDefault="006B2997" w:rsidP="00337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ECF57" w14:textId="77777777" w:rsidR="00337E72" w:rsidRDefault="00337E72" w:rsidP="00337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51398" w14:textId="77777777" w:rsidR="00337E72" w:rsidRDefault="00337E72" w:rsidP="00337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E72" w14:paraId="41D6679E" w14:textId="77777777" w:rsidTr="00337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F9E8A" w14:textId="77777777" w:rsidR="00337E72" w:rsidRDefault="00337E72" w:rsidP="00337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1D433" w14:textId="77777777" w:rsidR="00337E72" w:rsidRDefault="00337E72" w:rsidP="00337E72">
            <w:pPr>
              <w:pStyle w:val="CRCoverPage"/>
              <w:spacing w:after="0"/>
              <w:rPr>
                <w:noProof/>
              </w:rPr>
            </w:pPr>
          </w:p>
        </w:tc>
      </w:tr>
      <w:tr w:rsidR="00337E72" w14:paraId="77455F0C" w14:textId="77777777" w:rsidTr="00337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1EFFD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0A3B6" w14:textId="77777777" w:rsidR="00337E72" w:rsidRDefault="00337E72" w:rsidP="00337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7E72" w:rsidRPr="008863B9" w14:paraId="629DEC06" w14:textId="77777777" w:rsidTr="00337E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C38B6" w14:textId="77777777" w:rsidR="00337E72" w:rsidRPr="008863B9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86094" w14:textId="77777777" w:rsidR="00337E72" w:rsidRPr="008863B9" w:rsidRDefault="00337E72" w:rsidP="00337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E72" w14:paraId="0B8B5598" w14:textId="77777777" w:rsidTr="00337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48F59" w14:textId="77777777" w:rsidR="00337E72" w:rsidRDefault="00337E72" w:rsidP="00337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C3C20" w14:textId="77777777" w:rsidR="00337E72" w:rsidRDefault="00337E72" w:rsidP="00337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F6402" w14:textId="77777777" w:rsidR="00337E72" w:rsidRDefault="00337E72" w:rsidP="00337E72">
      <w:pPr>
        <w:pStyle w:val="CRCoverPage"/>
        <w:spacing w:after="0"/>
        <w:rPr>
          <w:noProof/>
          <w:sz w:val="8"/>
          <w:szCs w:val="8"/>
        </w:rPr>
      </w:pPr>
    </w:p>
    <w:p w14:paraId="158C9EFC" w14:textId="77777777" w:rsidR="00337E72" w:rsidRDefault="00337E72" w:rsidP="00337E72">
      <w:pPr>
        <w:rPr>
          <w:noProof/>
        </w:rPr>
        <w:sectPr w:rsidR="00337E7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BDF92" w14:textId="588601BA" w:rsidR="00337E72" w:rsidRDefault="00AE333D" w:rsidP="00337E72">
      <w:pPr>
        <w:rPr>
          <w:rFonts w:ascii="Arial" w:hAnsi="Arial" w:cs="Arial"/>
          <w:b/>
          <w:bCs/>
          <w:noProof/>
          <w:color w:val="FF0000"/>
          <w:sz w:val="40"/>
          <w:szCs w:val="40"/>
        </w:rPr>
      </w:pPr>
      <w:r w:rsidRPr="006B2997">
        <w:rPr>
          <w:rFonts w:ascii="Arial" w:hAnsi="Arial" w:cs="Arial"/>
          <w:b/>
          <w:bCs/>
          <w:noProof/>
          <w:color w:val="FF0000"/>
          <w:sz w:val="40"/>
          <w:szCs w:val="40"/>
        </w:rPr>
        <w:lastRenderedPageBreak/>
        <w:t>FIRST CHANGE</w:t>
      </w:r>
    </w:p>
    <w:bookmarkEnd w:id="0"/>
    <w:bookmarkEnd w:id="1"/>
    <w:bookmarkEnd w:id="2"/>
    <w:p w14:paraId="10B46CAF" w14:textId="1C403054" w:rsidR="008055EA" w:rsidRDefault="008055EA" w:rsidP="002C3A9C">
      <w:pPr>
        <w:pStyle w:val="NO"/>
        <w:ind w:left="0" w:firstLine="0"/>
        <w:rPr>
          <w:noProof/>
        </w:rPr>
      </w:pPr>
    </w:p>
    <w:p w14:paraId="22AE6B66" w14:textId="77777777" w:rsidR="002C3A9C" w:rsidRPr="00D87698" w:rsidRDefault="002C3A9C" w:rsidP="002C3A9C">
      <w:pPr>
        <w:pStyle w:val="Heading4"/>
        <w:rPr>
          <w:noProof/>
        </w:rPr>
      </w:pPr>
      <w:bookmarkStart w:id="5" w:name="_Toc37256233"/>
      <w:bookmarkStart w:id="6" w:name="_Toc37256387"/>
      <w:bookmarkStart w:id="7" w:name="_Toc46500326"/>
      <w:r w:rsidRPr="00D87698">
        <w:rPr>
          <w:noProof/>
        </w:rPr>
        <w:t>5.4.7.1</w:t>
      </w:r>
      <w:r w:rsidRPr="00D87698">
        <w:rPr>
          <w:noProof/>
        </w:rPr>
        <w:tab/>
        <w:t>Transmission using PUR</w:t>
      </w:r>
      <w:bookmarkEnd w:id="5"/>
      <w:bookmarkEnd w:id="6"/>
      <w:bookmarkEnd w:id="7"/>
    </w:p>
    <w:p w14:paraId="185AE0C7" w14:textId="77777777" w:rsidR="002C3A9C" w:rsidRPr="00D87698" w:rsidRDefault="002C3A9C" w:rsidP="002C3A9C">
      <w:r w:rsidRPr="00D87698">
        <w:t>Transmission using PUR is initiated by the RRC layer. When transmission using PUR is initiated, RRC layer provides MAC with the following information:</w:t>
      </w:r>
    </w:p>
    <w:p w14:paraId="716DF906" w14:textId="77777777" w:rsidR="002C3A9C" w:rsidRPr="00D87698" w:rsidRDefault="002C3A9C" w:rsidP="002C3A9C">
      <w:pPr>
        <w:pStyle w:val="B1"/>
      </w:pPr>
      <w:r w:rsidRPr="00D87698">
        <w:t>-</w:t>
      </w:r>
      <w:r w:rsidRPr="00D87698">
        <w:tab/>
        <w:t>PUR-RNTI;</w:t>
      </w:r>
    </w:p>
    <w:p w14:paraId="22F74701" w14:textId="77777777" w:rsidR="002C3A9C" w:rsidRPr="00D87698" w:rsidRDefault="002C3A9C" w:rsidP="002C3A9C">
      <w:pPr>
        <w:pStyle w:val="B1"/>
        <w:rPr>
          <w:i/>
          <w:iCs/>
        </w:rPr>
      </w:pPr>
      <w:r w:rsidRPr="00D87698">
        <w:t>-</w:t>
      </w:r>
      <w:r w:rsidRPr="00D87698">
        <w:tab/>
        <w:t xml:space="preserve">Duration of PUR response window </w:t>
      </w:r>
      <w:proofErr w:type="spellStart"/>
      <w:r w:rsidRPr="00D87698">
        <w:rPr>
          <w:i/>
          <w:iCs/>
        </w:rPr>
        <w:t>pur-ResponseWindowSize</w:t>
      </w:r>
      <w:proofErr w:type="spellEnd"/>
      <w:r w:rsidRPr="00D87698">
        <w:t>;</w:t>
      </w:r>
    </w:p>
    <w:p w14:paraId="036BB387" w14:textId="77777777" w:rsidR="002C3A9C" w:rsidRPr="00D87698" w:rsidRDefault="002C3A9C" w:rsidP="002C3A9C">
      <w:pPr>
        <w:pStyle w:val="B1"/>
      </w:pPr>
      <w:r w:rsidRPr="00D87698">
        <w:t>-</w:t>
      </w:r>
      <w:r w:rsidRPr="00D87698">
        <w:tab/>
        <w:t>UL grant information.</w:t>
      </w:r>
    </w:p>
    <w:p w14:paraId="55D3046E" w14:textId="77777777" w:rsidR="002C3A9C" w:rsidRPr="00D87698" w:rsidRDefault="002C3A9C" w:rsidP="002C3A9C">
      <w:pPr>
        <w:rPr>
          <w:noProof/>
        </w:rPr>
      </w:pPr>
      <w:r w:rsidRPr="00D87698">
        <w:rPr>
          <w:noProof/>
        </w:rPr>
        <w:t>If the MAC entity has a PUR-RNTI, the MAC entity shall for each TTI for which RRC layer has provided uplink grant for transmission using PUR:</w:t>
      </w:r>
    </w:p>
    <w:p w14:paraId="1B5DC741" w14:textId="77777777" w:rsidR="002C3A9C" w:rsidRPr="00D87698" w:rsidRDefault="002C3A9C" w:rsidP="002C3A9C">
      <w:pPr>
        <w:pStyle w:val="B1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deliver the uplink grant, and the associated HARQ information to the HARQ entity for this TTI.</w:t>
      </w:r>
    </w:p>
    <w:p w14:paraId="77B1D38A" w14:textId="77777777" w:rsidR="002C3A9C" w:rsidRPr="00D87698" w:rsidRDefault="002C3A9C" w:rsidP="002C3A9C">
      <w:pPr>
        <w:rPr>
          <w:noProof/>
        </w:rPr>
      </w:pPr>
      <w:r w:rsidRPr="00D87698">
        <w:rPr>
          <w:noProof/>
        </w:rPr>
        <w:t xml:space="preserve">After transmission using PUR, the MAC entity shall monitor PDCCH identified by PUR-RNTI in the PUR response window using timer </w:t>
      </w:r>
      <w:r w:rsidRPr="00D87698">
        <w:rPr>
          <w:i/>
          <w:noProof/>
        </w:rPr>
        <w:t>pur-ResponseWindowTimer</w:t>
      </w:r>
      <w:r w:rsidRPr="00D87698">
        <w:rPr>
          <w:noProof/>
        </w:rPr>
        <w:t xml:space="preserve">, which starts at the subframe that contains the end of the corresponding PUSCH transmission plus 4 subframes, and has the length </w:t>
      </w:r>
      <w:r w:rsidRPr="00D87698">
        <w:rPr>
          <w:i/>
          <w:noProof/>
        </w:rPr>
        <w:t>pur-ResponseWindowSize.</w:t>
      </w:r>
      <w:r w:rsidRPr="00D87698">
        <w:rPr>
          <w:noProof/>
        </w:rPr>
        <w:t xml:space="preserve"> While </w:t>
      </w:r>
      <w:r w:rsidRPr="00D87698">
        <w:rPr>
          <w:i/>
          <w:noProof/>
        </w:rPr>
        <w:t xml:space="preserve">pur-ResponseWindowTimer </w:t>
      </w:r>
      <w:r w:rsidRPr="00D87698">
        <w:rPr>
          <w:noProof/>
        </w:rPr>
        <w:t>is running, the MAC entity shall:</w:t>
      </w:r>
    </w:p>
    <w:p w14:paraId="7C0D478C" w14:textId="77777777" w:rsidR="002C3A9C" w:rsidRPr="00D87698" w:rsidRDefault="002C3A9C" w:rsidP="002C3A9C">
      <w:pPr>
        <w:pStyle w:val="B1"/>
      </w:pPr>
      <w:r w:rsidRPr="00D87698">
        <w:t>-</w:t>
      </w:r>
      <w:r w:rsidRPr="00D87698">
        <w:tab/>
        <w:t xml:space="preserve">if </w:t>
      </w:r>
      <w:r w:rsidRPr="00D87698">
        <w:rPr>
          <w:noProof/>
        </w:rPr>
        <w:t xml:space="preserve">the PDCCH transmission is addressed to the PUR-RNTI and contains an UL grant </w:t>
      </w:r>
      <w:r w:rsidRPr="00D87698">
        <w:t>for a retransmission:</w:t>
      </w:r>
    </w:p>
    <w:p w14:paraId="247EADC9" w14:textId="77777777" w:rsidR="002C3A9C" w:rsidRPr="00D87698" w:rsidRDefault="002C3A9C" w:rsidP="002C3A9C">
      <w:pPr>
        <w:pStyle w:val="B2"/>
        <w:rPr>
          <w:iCs/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 xml:space="preserve">restart </w:t>
      </w:r>
      <w:r w:rsidRPr="00D87698">
        <w:rPr>
          <w:i/>
          <w:noProof/>
        </w:rPr>
        <w:t>pur-ResponseWindowTimer</w:t>
      </w:r>
      <w:r w:rsidRPr="00D87698">
        <w:rPr>
          <w:iCs/>
          <w:noProof/>
        </w:rPr>
        <w:t xml:space="preserve"> at the last subframe of a PUSCH transmission corresponding to the retransmission indicated by the UL grant plus 4 subframes.</w:t>
      </w:r>
    </w:p>
    <w:p w14:paraId="2ADDCF76" w14:textId="77777777" w:rsidR="002C3A9C" w:rsidRPr="00D87698" w:rsidRDefault="002C3A9C" w:rsidP="002C3A9C">
      <w:pPr>
        <w:pStyle w:val="B1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if L1 ACK for transmission using PUR is received from lower layers; or</w:t>
      </w:r>
    </w:p>
    <w:p w14:paraId="1A6CBABC" w14:textId="77777777" w:rsidR="002C3A9C" w:rsidRPr="00D87698" w:rsidRDefault="002C3A9C" w:rsidP="002C3A9C">
      <w:pPr>
        <w:pStyle w:val="B1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 xml:space="preserve">if PDCCH transmission is addressed to the </w:t>
      </w:r>
      <w:r w:rsidRPr="00D87698">
        <w:t>PUR-RNTI</w:t>
      </w:r>
      <w:r w:rsidRPr="00D87698">
        <w:rPr>
          <w:noProof/>
        </w:rPr>
        <w:t xml:space="preserve"> and the MAC PDU is successfully decoded:</w:t>
      </w:r>
    </w:p>
    <w:p w14:paraId="5844821B" w14:textId="77777777" w:rsidR="002C3A9C" w:rsidRPr="00D87698" w:rsidRDefault="002C3A9C" w:rsidP="002C3A9C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 xml:space="preserve">stop </w:t>
      </w:r>
      <w:r w:rsidRPr="00D87698">
        <w:rPr>
          <w:i/>
          <w:noProof/>
        </w:rPr>
        <w:t>pur-ResponseWindowTimer</w:t>
      </w:r>
      <w:r w:rsidRPr="00D87698">
        <w:rPr>
          <w:noProof/>
        </w:rPr>
        <w:t>;</w:t>
      </w:r>
    </w:p>
    <w:p w14:paraId="57402E68" w14:textId="77777777" w:rsidR="002C3A9C" w:rsidRPr="00D87698" w:rsidRDefault="002C3A9C" w:rsidP="002C3A9C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if L1 ACK for transmission using PUR is received from lower layers or the MAC PDU contains only Timing Advance Command MAC control element:</w:t>
      </w:r>
    </w:p>
    <w:p w14:paraId="54413B80" w14:textId="77777777" w:rsidR="002C3A9C" w:rsidRPr="00D87698" w:rsidRDefault="002C3A9C" w:rsidP="002C3A9C">
      <w:pPr>
        <w:pStyle w:val="B3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indicate to upper layers the transmission using PUR was successful;</w:t>
      </w:r>
    </w:p>
    <w:p w14:paraId="659470AB" w14:textId="77777777" w:rsidR="002C3A9C" w:rsidRPr="00D87698" w:rsidRDefault="002C3A9C" w:rsidP="002C3A9C">
      <w:pPr>
        <w:pStyle w:val="B3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if repetition adjustment for transmission using PUR is received from lower layers:</w:t>
      </w:r>
    </w:p>
    <w:p w14:paraId="0AB341CA" w14:textId="77777777" w:rsidR="002C3A9C" w:rsidRPr="00D87698" w:rsidRDefault="002C3A9C" w:rsidP="002C3A9C">
      <w:pPr>
        <w:pStyle w:val="B4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indicate the value of the repetition adjustment to upper layers.</w:t>
      </w:r>
    </w:p>
    <w:p w14:paraId="19EFAAEB" w14:textId="77777777" w:rsidR="002C3A9C" w:rsidRPr="00D87698" w:rsidRDefault="002C3A9C">
      <w:pPr>
        <w:pStyle w:val="B2"/>
        <w:rPr>
          <w:noProof/>
        </w:rPr>
        <w:pPrChange w:id="8" w:author="Tuomas Tirronen" w:date="2020-08-06T13:43:00Z">
          <w:pPr>
            <w:pStyle w:val="B3"/>
          </w:pPr>
        </w:pPrChange>
      </w:pPr>
      <w:r w:rsidRPr="00D87698">
        <w:rPr>
          <w:noProof/>
        </w:rPr>
        <w:t>-</w:t>
      </w:r>
      <w:r w:rsidRPr="00D87698">
        <w:rPr>
          <w:noProof/>
        </w:rPr>
        <w:tab/>
        <w:t>discard the PUR-RNTI.</w:t>
      </w:r>
    </w:p>
    <w:p w14:paraId="1A7CA641" w14:textId="77777777" w:rsidR="002C3A9C" w:rsidRPr="00D87698" w:rsidRDefault="002C3A9C" w:rsidP="002C3A9C">
      <w:pPr>
        <w:pStyle w:val="B1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else if fallback indication for PUR is received from lower layers:</w:t>
      </w:r>
    </w:p>
    <w:p w14:paraId="3B02DDE3" w14:textId="77777777" w:rsidR="002C3A9C" w:rsidRPr="00D87698" w:rsidRDefault="002C3A9C" w:rsidP="002C3A9C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 xml:space="preserve">stop </w:t>
      </w:r>
      <w:r w:rsidRPr="00D87698">
        <w:rPr>
          <w:i/>
          <w:noProof/>
        </w:rPr>
        <w:t>pur-ResponseWindowTimer</w:t>
      </w:r>
      <w:r w:rsidRPr="00D87698">
        <w:rPr>
          <w:noProof/>
        </w:rPr>
        <w:t>;</w:t>
      </w:r>
    </w:p>
    <w:p w14:paraId="780711DF" w14:textId="77777777" w:rsidR="002C3A9C" w:rsidRPr="00D87698" w:rsidRDefault="002C3A9C" w:rsidP="002C3A9C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indicate to upper layers PUR fallback indication is received;</w:t>
      </w:r>
    </w:p>
    <w:p w14:paraId="424591FF" w14:textId="77777777" w:rsidR="002C3A9C" w:rsidRPr="00D87698" w:rsidRDefault="002C3A9C" w:rsidP="002C3A9C">
      <w:pPr>
        <w:pStyle w:val="B2"/>
      </w:pPr>
      <w:r w:rsidRPr="00D87698">
        <w:t>-</w:t>
      </w:r>
      <w:r w:rsidRPr="00D87698">
        <w:tab/>
        <w:t>if repetition adjustment for transmission using PUR is received from lower layers:</w:t>
      </w:r>
    </w:p>
    <w:p w14:paraId="01FEB264" w14:textId="77777777" w:rsidR="002C3A9C" w:rsidRPr="00D87698" w:rsidRDefault="002C3A9C" w:rsidP="002C3A9C">
      <w:pPr>
        <w:pStyle w:val="B3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indicate the value of the repetition adjustment to upper layers.</w:t>
      </w:r>
    </w:p>
    <w:p w14:paraId="230E5622" w14:textId="77777777" w:rsidR="002C3A9C" w:rsidRPr="00D87698" w:rsidRDefault="002C3A9C" w:rsidP="002C3A9C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discard the PUR-RNTI.</w:t>
      </w:r>
    </w:p>
    <w:p w14:paraId="780B2BD8" w14:textId="77777777" w:rsidR="002C3A9C" w:rsidRPr="00D87698" w:rsidRDefault="002C3A9C" w:rsidP="002C3A9C">
      <w:pPr>
        <w:pStyle w:val="B1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 xml:space="preserve">if the </w:t>
      </w:r>
      <w:r w:rsidRPr="00D87698">
        <w:rPr>
          <w:i/>
          <w:noProof/>
        </w:rPr>
        <w:t xml:space="preserve">pur-ResponseWindowTimer </w:t>
      </w:r>
      <w:r w:rsidRPr="00D87698">
        <w:rPr>
          <w:noProof/>
        </w:rPr>
        <w:t>expires:</w:t>
      </w:r>
    </w:p>
    <w:p w14:paraId="5F9DF7FA" w14:textId="77777777" w:rsidR="002C3A9C" w:rsidRPr="00D87698" w:rsidRDefault="002C3A9C" w:rsidP="002C3A9C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indicate to upper layers the transmission using PUR has failed;</w:t>
      </w:r>
    </w:p>
    <w:p w14:paraId="4A3F0B0F" w14:textId="77777777" w:rsidR="002C3A9C" w:rsidRPr="00D87698" w:rsidRDefault="002C3A9C" w:rsidP="002C3A9C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discard the PUR-RNTI.</w:t>
      </w:r>
    </w:p>
    <w:p w14:paraId="658ABB7D" w14:textId="77777777" w:rsidR="002C3A9C" w:rsidRPr="00137177" w:rsidRDefault="002C3A9C" w:rsidP="002C3A9C">
      <w:pPr>
        <w:pStyle w:val="NO"/>
        <w:ind w:left="0" w:firstLine="0"/>
        <w:rPr>
          <w:noProof/>
        </w:rPr>
      </w:pPr>
    </w:p>
    <w:sectPr w:rsidR="002C3A9C" w:rsidRPr="00137177" w:rsidSect="00714C3A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DD940" w14:textId="77777777" w:rsidR="000A1462" w:rsidRDefault="000A1462">
      <w:r>
        <w:separator/>
      </w:r>
    </w:p>
    <w:p w14:paraId="57C463C2" w14:textId="77777777" w:rsidR="000A1462" w:rsidRDefault="000A1462"/>
  </w:endnote>
  <w:endnote w:type="continuationSeparator" w:id="0">
    <w:p w14:paraId="79C35CA2" w14:textId="77777777" w:rsidR="000A1462" w:rsidRDefault="000A1462">
      <w:r>
        <w:continuationSeparator/>
      </w:r>
    </w:p>
    <w:p w14:paraId="56C5A258" w14:textId="77777777" w:rsidR="000A1462" w:rsidRDefault="000A1462"/>
  </w:endnote>
  <w:endnote w:type="continuationNotice" w:id="1">
    <w:p w14:paraId="3A5B3B40" w14:textId="77777777" w:rsidR="000A1462" w:rsidRDefault="000A14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6DE98" w14:textId="77777777" w:rsidR="00337E72" w:rsidRDefault="00337E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CE378" w14:textId="77777777" w:rsidR="000A1462" w:rsidRDefault="000A1462">
      <w:r>
        <w:separator/>
      </w:r>
    </w:p>
    <w:p w14:paraId="0E8F4DDC" w14:textId="77777777" w:rsidR="000A1462" w:rsidRDefault="000A1462"/>
  </w:footnote>
  <w:footnote w:type="continuationSeparator" w:id="0">
    <w:p w14:paraId="70D05EF2" w14:textId="77777777" w:rsidR="000A1462" w:rsidRDefault="000A1462">
      <w:r>
        <w:continuationSeparator/>
      </w:r>
    </w:p>
    <w:p w14:paraId="04D765A0" w14:textId="77777777" w:rsidR="000A1462" w:rsidRDefault="000A1462"/>
  </w:footnote>
  <w:footnote w:type="continuationNotice" w:id="1">
    <w:p w14:paraId="163312DD" w14:textId="77777777" w:rsidR="000A1462" w:rsidRDefault="000A14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CBC75" w14:textId="77777777" w:rsidR="00337E72" w:rsidRDefault="00337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8831E" w14:textId="55C39C98" w:rsidR="00337E72" w:rsidRDefault="00337E7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E3DAA">
      <w:rPr>
        <w:b w:val="0"/>
        <w:bCs/>
        <w:lang w:val="en-US"/>
      </w:rPr>
      <w:t>Error! No text of specified style in document.</w:t>
    </w:r>
    <w:r>
      <w:fldChar w:fldCharType="end"/>
    </w:r>
  </w:p>
  <w:p w14:paraId="4F6AD0DE" w14:textId="77777777" w:rsidR="00337E72" w:rsidRDefault="00337E7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124</w:t>
    </w:r>
    <w:r>
      <w:fldChar w:fldCharType="end"/>
    </w:r>
  </w:p>
  <w:p w14:paraId="4FDBAC9D" w14:textId="2382BEDA" w:rsidR="00337E72" w:rsidRDefault="00337E7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E3DAA">
      <w:rPr>
        <w:b w:val="0"/>
        <w:bCs/>
        <w:lang w:val="en-US"/>
      </w:rPr>
      <w:t>Error! No text of specified style in document.</w:t>
    </w:r>
    <w:r>
      <w:fldChar w:fldCharType="end"/>
    </w:r>
  </w:p>
  <w:p w14:paraId="3979E651" w14:textId="77777777" w:rsidR="00337E72" w:rsidRDefault="00337E72">
    <w:pPr>
      <w:pStyle w:val="Header"/>
    </w:pPr>
  </w:p>
  <w:p w14:paraId="564D0586" w14:textId="77777777" w:rsidR="00337E72" w:rsidRDefault="00337E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8599D"/>
    <w:multiLevelType w:val="hybridMultilevel"/>
    <w:tmpl w:val="2318B7E0"/>
    <w:lvl w:ilvl="0" w:tplc="7924EB36">
      <w:start w:val="36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11A6ADA"/>
    <w:multiLevelType w:val="hybridMultilevel"/>
    <w:tmpl w:val="F236B4EC"/>
    <w:lvl w:ilvl="0" w:tplc="09AEB7D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3"/>
  </w:num>
  <w:num w:numId="5">
    <w:abstractNumId w:val="17"/>
  </w:num>
  <w:num w:numId="6">
    <w:abstractNumId w:val="8"/>
  </w:num>
  <w:num w:numId="7">
    <w:abstractNumId w:val="2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1"/>
  </w:num>
  <w:num w:numId="14">
    <w:abstractNumId w:val="18"/>
  </w:num>
  <w:num w:numId="15">
    <w:abstractNumId w:val="10"/>
  </w:num>
  <w:num w:numId="16">
    <w:abstractNumId w:val="22"/>
  </w:num>
  <w:num w:numId="17">
    <w:abstractNumId w:val="14"/>
  </w:num>
  <w:num w:numId="18">
    <w:abstractNumId w:val="26"/>
  </w:num>
  <w:num w:numId="19">
    <w:abstractNumId w:val="24"/>
  </w:num>
  <w:num w:numId="20">
    <w:abstractNumId w:val="23"/>
  </w:num>
  <w:num w:numId="21">
    <w:abstractNumId w:val="27"/>
  </w:num>
  <w:num w:numId="22">
    <w:abstractNumId w:val="4"/>
  </w:num>
  <w:num w:numId="23">
    <w:abstractNumId w:val="12"/>
  </w:num>
  <w:num w:numId="24">
    <w:abstractNumId w:val="5"/>
  </w:num>
  <w:num w:numId="25">
    <w:abstractNumId w:val="9"/>
  </w:num>
  <w:num w:numId="26">
    <w:abstractNumId w:val="15"/>
  </w:num>
  <w:num w:numId="27">
    <w:abstractNumId w:val="20"/>
  </w:num>
  <w:num w:numId="28">
    <w:abstractNumId w:val="28"/>
  </w:num>
  <w:num w:numId="29">
    <w:abstractNumId w:val="21"/>
  </w:num>
  <w:num w:numId="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uomas Tirronen">
    <w15:presenceInfo w15:providerId="None" w15:userId="Tuomas Tirr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10BC"/>
    <w:rsid w:val="00001427"/>
    <w:rsid w:val="0000175A"/>
    <w:rsid w:val="000017B7"/>
    <w:rsid w:val="00001A81"/>
    <w:rsid w:val="000030B7"/>
    <w:rsid w:val="00004A69"/>
    <w:rsid w:val="00004CEC"/>
    <w:rsid w:val="00004F43"/>
    <w:rsid w:val="00004F84"/>
    <w:rsid w:val="0000526D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06D6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1D2E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8D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3CE"/>
    <w:rsid w:val="00096946"/>
    <w:rsid w:val="000971B1"/>
    <w:rsid w:val="000A04C0"/>
    <w:rsid w:val="000A1462"/>
    <w:rsid w:val="000A204E"/>
    <w:rsid w:val="000A3A0B"/>
    <w:rsid w:val="000A3D5F"/>
    <w:rsid w:val="000A49EB"/>
    <w:rsid w:val="000A4EA6"/>
    <w:rsid w:val="000A5B1F"/>
    <w:rsid w:val="000A5FA7"/>
    <w:rsid w:val="000A7893"/>
    <w:rsid w:val="000A7E8A"/>
    <w:rsid w:val="000B0686"/>
    <w:rsid w:val="000B0A54"/>
    <w:rsid w:val="000B0FF3"/>
    <w:rsid w:val="000B103E"/>
    <w:rsid w:val="000B39E9"/>
    <w:rsid w:val="000B3A46"/>
    <w:rsid w:val="000B55C1"/>
    <w:rsid w:val="000B5B7E"/>
    <w:rsid w:val="000B7787"/>
    <w:rsid w:val="000B7A9A"/>
    <w:rsid w:val="000C0E97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BF7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201FD"/>
    <w:rsid w:val="001212E4"/>
    <w:rsid w:val="0012214A"/>
    <w:rsid w:val="00122CB2"/>
    <w:rsid w:val="00123861"/>
    <w:rsid w:val="001252F5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23B8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3F0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2B6"/>
    <w:rsid w:val="001A7B36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1779"/>
    <w:rsid w:val="001C2866"/>
    <w:rsid w:val="001C398F"/>
    <w:rsid w:val="001C45B5"/>
    <w:rsid w:val="001C4A17"/>
    <w:rsid w:val="001C667E"/>
    <w:rsid w:val="001C6CE6"/>
    <w:rsid w:val="001C7155"/>
    <w:rsid w:val="001C727F"/>
    <w:rsid w:val="001D0455"/>
    <w:rsid w:val="001D18A8"/>
    <w:rsid w:val="001D1EEE"/>
    <w:rsid w:val="001D20CA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564D"/>
    <w:rsid w:val="001E5DD5"/>
    <w:rsid w:val="001E6A78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AA"/>
    <w:rsid w:val="002020EE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43F"/>
    <w:rsid w:val="00213F17"/>
    <w:rsid w:val="00214742"/>
    <w:rsid w:val="00216209"/>
    <w:rsid w:val="00216699"/>
    <w:rsid w:val="00217770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353"/>
    <w:rsid w:val="00240DA7"/>
    <w:rsid w:val="00240EC5"/>
    <w:rsid w:val="00241026"/>
    <w:rsid w:val="00241856"/>
    <w:rsid w:val="00241ADA"/>
    <w:rsid w:val="00242523"/>
    <w:rsid w:val="002436F0"/>
    <w:rsid w:val="00244766"/>
    <w:rsid w:val="00244C4F"/>
    <w:rsid w:val="00246025"/>
    <w:rsid w:val="00246184"/>
    <w:rsid w:val="00246648"/>
    <w:rsid w:val="00247022"/>
    <w:rsid w:val="00250112"/>
    <w:rsid w:val="00250603"/>
    <w:rsid w:val="00252EFF"/>
    <w:rsid w:val="002531EE"/>
    <w:rsid w:val="00253632"/>
    <w:rsid w:val="00253B29"/>
    <w:rsid w:val="00254636"/>
    <w:rsid w:val="00254654"/>
    <w:rsid w:val="0025644A"/>
    <w:rsid w:val="00256DFE"/>
    <w:rsid w:val="002605D7"/>
    <w:rsid w:val="00261526"/>
    <w:rsid w:val="00261E9A"/>
    <w:rsid w:val="00262CA3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6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2DA"/>
    <w:rsid w:val="00290EC6"/>
    <w:rsid w:val="00291E7E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7D6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A9C"/>
    <w:rsid w:val="002C3B44"/>
    <w:rsid w:val="002C4247"/>
    <w:rsid w:val="002C4454"/>
    <w:rsid w:val="002C47B5"/>
    <w:rsid w:val="002C4825"/>
    <w:rsid w:val="002C540F"/>
    <w:rsid w:val="002C65A5"/>
    <w:rsid w:val="002C7E7E"/>
    <w:rsid w:val="002D3AFD"/>
    <w:rsid w:val="002D45E8"/>
    <w:rsid w:val="002D56C2"/>
    <w:rsid w:val="002D6566"/>
    <w:rsid w:val="002D6C0A"/>
    <w:rsid w:val="002D6F15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6399"/>
    <w:rsid w:val="003274E6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37E72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1C0C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05C7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6FB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73D5"/>
    <w:rsid w:val="003F7DB7"/>
    <w:rsid w:val="00402750"/>
    <w:rsid w:val="00402B1F"/>
    <w:rsid w:val="00402BA0"/>
    <w:rsid w:val="00404D35"/>
    <w:rsid w:val="00405F01"/>
    <w:rsid w:val="00406BE2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0CE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6FD4"/>
    <w:rsid w:val="00437A16"/>
    <w:rsid w:val="00442CB0"/>
    <w:rsid w:val="00443007"/>
    <w:rsid w:val="00444D0D"/>
    <w:rsid w:val="00444F70"/>
    <w:rsid w:val="0045080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758"/>
    <w:rsid w:val="00456804"/>
    <w:rsid w:val="004600A2"/>
    <w:rsid w:val="00460458"/>
    <w:rsid w:val="0046097B"/>
    <w:rsid w:val="004614A5"/>
    <w:rsid w:val="00461BCD"/>
    <w:rsid w:val="00461D81"/>
    <w:rsid w:val="0046302D"/>
    <w:rsid w:val="004635F5"/>
    <w:rsid w:val="0046380A"/>
    <w:rsid w:val="00464807"/>
    <w:rsid w:val="00466176"/>
    <w:rsid w:val="00466565"/>
    <w:rsid w:val="004678F4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4AA"/>
    <w:rsid w:val="004B1805"/>
    <w:rsid w:val="004B19C4"/>
    <w:rsid w:val="004B2496"/>
    <w:rsid w:val="004B2805"/>
    <w:rsid w:val="004B2ED1"/>
    <w:rsid w:val="004B4793"/>
    <w:rsid w:val="004B4BA0"/>
    <w:rsid w:val="004B6265"/>
    <w:rsid w:val="004B7BC7"/>
    <w:rsid w:val="004B7D50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D0820"/>
    <w:rsid w:val="004D0E68"/>
    <w:rsid w:val="004D0F43"/>
    <w:rsid w:val="004D12FC"/>
    <w:rsid w:val="004D424F"/>
    <w:rsid w:val="004D4E24"/>
    <w:rsid w:val="004D5DAD"/>
    <w:rsid w:val="004D6482"/>
    <w:rsid w:val="004D7094"/>
    <w:rsid w:val="004E024F"/>
    <w:rsid w:val="004E0BD0"/>
    <w:rsid w:val="004E151E"/>
    <w:rsid w:val="004E1704"/>
    <w:rsid w:val="004E573C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443C"/>
    <w:rsid w:val="00504CE5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3FE3"/>
    <w:rsid w:val="00536468"/>
    <w:rsid w:val="00537EAD"/>
    <w:rsid w:val="0054243F"/>
    <w:rsid w:val="00544588"/>
    <w:rsid w:val="00544887"/>
    <w:rsid w:val="00544C23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36C"/>
    <w:rsid w:val="00565AD9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297D"/>
    <w:rsid w:val="00583856"/>
    <w:rsid w:val="005842E2"/>
    <w:rsid w:val="00584627"/>
    <w:rsid w:val="00584CE5"/>
    <w:rsid w:val="00585F3F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7DC"/>
    <w:rsid w:val="00596CD2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D77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6EF"/>
    <w:rsid w:val="005D2CF9"/>
    <w:rsid w:val="005D30CC"/>
    <w:rsid w:val="005D3E49"/>
    <w:rsid w:val="005D4D0B"/>
    <w:rsid w:val="005D5008"/>
    <w:rsid w:val="005D5393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4CCE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49AF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938"/>
    <w:rsid w:val="00623EB4"/>
    <w:rsid w:val="006254C1"/>
    <w:rsid w:val="0062717A"/>
    <w:rsid w:val="00627256"/>
    <w:rsid w:val="00630261"/>
    <w:rsid w:val="00631489"/>
    <w:rsid w:val="0063292F"/>
    <w:rsid w:val="00633822"/>
    <w:rsid w:val="00633DB4"/>
    <w:rsid w:val="00635739"/>
    <w:rsid w:val="00635BA8"/>
    <w:rsid w:val="00636890"/>
    <w:rsid w:val="00637852"/>
    <w:rsid w:val="00637F84"/>
    <w:rsid w:val="006417BF"/>
    <w:rsid w:val="00641CAC"/>
    <w:rsid w:val="00643067"/>
    <w:rsid w:val="006438E1"/>
    <w:rsid w:val="006476D2"/>
    <w:rsid w:val="006509FC"/>
    <w:rsid w:val="006510C6"/>
    <w:rsid w:val="00651634"/>
    <w:rsid w:val="00651F16"/>
    <w:rsid w:val="00652FF0"/>
    <w:rsid w:val="0065355F"/>
    <w:rsid w:val="006539BF"/>
    <w:rsid w:val="00655506"/>
    <w:rsid w:val="00655F7E"/>
    <w:rsid w:val="006579DE"/>
    <w:rsid w:val="00660281"/>
    <w:rsid w:val="006609AA"/>
    <w:rsid w:val="00662128"/>
    <w:rsid w:val="00662226"/>
    <w:rsid w:val="006625AA"/>
    <w:rsid w:val="00663160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31C2"/>
    <w:rsid w:val="00673242"/>
    <w:rsid w:val="00673328"/>
    <w:rsid w:val="00673538"/>
    <w:rsid w:val="0067375C"/>
    <w:rsid w:val="00674294"/>
    <w:rsid w:val="0067477F"/>
    <w:rsid w:val="006757D9"/>
    <w:rsid w:val="00675AA1"/>
    <w:rsid w:val="00677B0D"/>
    <w:rsid w:val="00680625"/>
    <w:rsid w:val="00681777"/>
    <w:rsid w:val="0068186B"/>
    <w:rsid w:val="00682184"/>
    <w:rsid w:val="00682443"/>
    <w:rsid w:val="00683BC7"/>
    <w:rsid w:val="006845BD"/>
    <w:rsid w:val="006846A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6A5"/>
    <w:rsid w:val="006A5056"/>
    <w:rsid w:val="006A6F7C"/>
    <w:rsid w:val="006B1BFD"/>
    <w:rsid w:val="006B1EDD"/>
    <w:rsid w:val="006B22E9"/>
    <w:rsid w:val="006B2997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B35"/>
    <w:rsid w:val="006D2D97"/>
    <w:rsid w:val="006D37CF"/>
    <w:rsid w:val="006D5035"/>
    <w:rsid w:val="006D582F"/>
    <w:rsid w:val="006D6643"/>
    <w:rsid w:val="006D78F7"/>
    <w:rsid w:val="006D7DD9"/>
    <w:rsid w:val="006E06C6"/>
    <w:rsid w:val="006E1859"/>
    <w:rsid w:val="006E1885"/>
    <w:rsid w:val="006E1BED"/>
    <w:rsid w:val="006E227C"/>
    <w:rsid w:val="006E58F7"/>
    <w:rsid w:val="006E6ECF"/>
    <w:rsid w:val="006E6F36"/>
    <w:rsid w:val="006F25FB"/>
    <w:rsid w:val="006F30BF"/>
    <w:rsid w:val="006F340A"/>
    <w:rsid w:val="006F34D8"/>
    <w:rsid w:val="006F350E"/>
    <w:rsid w:val="006F4E5D"/>
    <w:rsid w:val="006F62CE"/>
    <w:rsid w:val="006F69C2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5B11"/>
    <w:rsid w:val="00717065"/>
    <w:rsid w:val="0071785C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2727A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0FD2"/>
    <w:rsid w:val="007512BC"/>
    <w:rsid w:val="007512F2"/>
    <w:rsid w:val="00751350"/>
    <w:rsid w:val="00751B02"/>
    <w:rsid w:val="007540A7"/>
    <w:rsid w:val="00755F7C"/>
    <w:rsid w:val="0075740D"/>
    <w:rsid w:val="00757680"/>
    <w:rsid w:val="00760339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4FB9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853"/>
    <w:rsid w:val="007A6C91"/>
    <w:rsid w:val="007A7584"/>
    <w:rsid w:val="007A7723"/>
    <w:rsid w:val="007A7A55"/>
    <w:rsid w:val="007B0465"/>
    <w:rsid w:val="007B0F61"/>
    <w:rsid w:val="007B2668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2B1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59A4"/>
    <w:rsid w:val="007D66B3"/>
    <w:rsid w:val="007D6D87"/>
    <w:rsid w:val="007E0B5E"/>
    <w:rsid w:val="007E12F0"/>
    <w:rsid w:val="007E2224"/>
    <w:rsid w:val="007E299A"/>
    <w:rsid w:val="007E3014"/>
    <w:rsid w:val="007E32EA"/>
    <w:rsid w:val="007E3DAA"/>
    <w:rsid w:val="007E494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CA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125"/>
    <w:rsid w:val="00824D3C"/>
    <w:rsid w:val="00824DF7"/>
    <w:rsid w:val="00824DFD"/>
    <w:rsid w:val="0082503D"/>
    <w:rsid w:val="008309CC"/>
    <w:rsid w:val="00830AA2"/>
    <w:rsid w:val="00831602"/>
    <w:rsid w:val="00832401"/>
    <w:rsid w:val="00832BA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018"/>
    <w:rsid w:val="00842807"/>
    <w:rsid w:val="00842A3E"/>
    <w:rsid w:val="00843FC9"/>
    <w:rsid w:val="0084593E"/>
    <w:rsid w:val="00846C69"/>
    <w:rsid w:val="00847632"/>
    <w:rsid w:val="008479D4"/>
    <w:rsid w:val="00847F05"/>
    <w:rsid w:val="00847FB0"/>
    <w:rsid w:val="008503CB"/>
    <w:rsid w:val="00850465"/>
    <w:rsid w:val="00850C42"/>
    <w:rsid w:val="00852CB3"/>
    <w:rsid w:val="00852CBF"/>
    <w:rsid w:val="0085339F"/>
    <w:rsid w:val="008540D2"/>
    <w:rsid w:val="00854279"/>
    <w:rsid w:val="0085605B"/>
    <w:rsid w:val="008574BF"/>
    <w:rsid w:val="0086135C"/>
    <w:rsid w:val="00861BB0"/>
    <w:rsid w:val="00861DA9"/>
    <w:rsid w:val="0086207D"/>
    <w:rsid w:val="00862A1C"/>
    <w:rsid w:val="00862EEA"/>
    <w:rsid w:val="00862FFA"/>
    <w:rsid w:val="008638A6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809B2"/>
    <w:rsid w:val="00880AEB"/>
    <w:rsid w:val="008814CE"/>
    <w:rsid w:val="00881879"/>
    <w:rsid w:val="00881B00"/>
    <w:rsid w:val="0088262E"/>
    <w:rsid w:val="0088330B"/>
    <w:rsid w:val="00885B6F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5D3"/>
    <w:rsid w:val="008B2CB9"/>
    <w:rsid w:val="008B2D5F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5BE3"/>
    <w:rsid w:val="008D634C"/>
    <w:rsid w:val="008D67CA"/>
    <w:rsid w:val="008D6A9C"/>
    <w:rsid w:val="008D71D2"/>
    <w:rsid w:val="008E0247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3D31"/>
    <w:rsid w:val="00904B3B"/>
    <w:rsid w:val="009052C1"/>
    <w:rsid w:val="00905814"/>
    <w:rsid w:val="00905F71"/>
    <w:rsid w:val="00906BE5"/>
    <w:rsid w:val="0090717D"/>
    <w:rsid w:val="00910760"/>
    <w:rsid w:val="00910B8F"/>
    <w:rsid w:val="00911809"/>
    <w:rsid w:val="00912316"/>
    <w:rsid w:val="009128D0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646"/>
    <w:rsid w:val="009606FD"/>
    <w:rsid w:val="00960D29"/>
    <w:rsid w:val="00961D31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C90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115"/>
    <w:rsid w:val="00984873"/>
    <w:rsid w:val="00984D3B"/>
    <w:rsid w:val="0098633A"/>
    <w:rsid w:val="00987800"/>
    <w:rsid w:val="009879B0"/>
    <w:rsid w:val="0099216C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1AE"/>
    <w:rsid w:val="009C6A91"/>
    <w:rsid w:val="009C7448"/>
    <w:rsid w:val="009C794C"/>
    <w:rsid w:val="009C7FCF"/>
    <w:rsid w:val="009D0B60"/>
    <w:rsid w:val="009D164F"/>
    <w:rsid w:val="009D1F81"/>
    <w:rsid w:val="009D3B66"/>
    <w:rsid w:val="009D3B99"/>
    <w:rsid w:val="009D4DFB"/>
    <w:rsid w:val="009D516D"/>
    <w:rsid w:val="009D5251"/>
    <w:rsid w:val="009D58D5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DCC"/>
    <w:rsid w:val="009F1426"/>
    <w:rsid w:val="009F14F5"/>
    <w:rsid w:val="009F230A"/>
    <w:rsid w:val="009F3ACB"/>
    <w:rsid w:val="009F3BDA"/>
    <w:rsid w:val="009F4D05"/>
    <w:rsid w:val="009F537E"/>
    <w:rsid w:val="009F55A5"/>
    <w:rsid w:val="009F584E"/>
    <w:rsid w:val="009F5F66"/>
    <w:rsid w:val="009F656A"/>
    <w:rsid w:val="009F6E13"/>
    <w:rsid w:val="009F743D"/>
    <w:rsid w:val="009F7E70"/>
    <w:rsid w:val="00A00547"/>
    <w:rsid w:val="00A0091C"/>
    <w:rsid w:val="00A00BA8"/>
    <w:rsid w:val="00A00BDC"/>
    <w:rsid w:val="00A01056"/>
    <w:rsid w:val="00A01263"/>
    <w:rsid w:val="00A01887"/>
    <w:rsid w:val="00A01B5F"/>
    <w:rsid w:val="00A026DE"/>
    <w:rsid w:val="00A02C34"/>
    <w:rsid w:val="00A0409E"/>
    <w:rsid w:val="00A0481A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20504"/>
    <w:rsid w:val="00A21A87"/>
    <w:rsid w:val="00A23273"/>
    <w:rsid w:val="00A2428D"/>
    <w:rsid w:val="00A25CA4"/>
    <w:rsid w:val="00A26BEE"/>
    <w:rsid w:val="00A26EB0"/>
    <w:rsid w:val="00A27F4F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96E"/>
    <w:rsid w:val="00A51E22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0B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3A36"/>
    <w:rsid w:val="00A746ED"/>
    <w:rsid w:val="00A74CEB"/>
    <w:rsid w:val="00A761E5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B132B"/>
    <w:rsid w:val="00AB16F9"/>
    <w:rsid w:val="00AB1DB9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333D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C95"/>
    <w:rsid w:val="00B05D4D"/>
    <w:rsid w:val="00B05E06"/>
    <w:rsid w:val="00B0669F"/>
    <w:rsid w:val="00B06A44"/>
    <w:rsid w:val="00B07893"/>
    <w:rsid w:val="00B07A23"/>
    <w:rsid w:val="00B11999"/>
    <w:rsid w:val="00B12FEE"/>
    <w:rsid w:val="00B13A5E"/>
    <w:rsid w:val="00B13A9C"/>
    <w:rsid w:val="00B14A5D"/>
    <w:rsid w:val="00B1546B"/>
    <w:rsid w:val="00B1595D"/>
    <w:rsid w:val="00B162CD"/>
    <w:rsid w:val="00B1674E"/>
    <w:rsid w:val="00B16821"/>
    <w:rsid w:val="00B179B1"/>
    <w:rsid w:val="00B220B3"/>
    <w:rsid w:val="00B22704"/>
    <w:rsid w:val="00B2277F"/>
    <w:rsid w:val="00B22DD7"/>
    <w:rsid w:val="00B23E7C"/>
    <w:rsid w:val="00B23F81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1E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7A3"/>
    <w:rsid w:val="00B42A2A"/>
    <w:rsid w:val="00B43988"/>
    <w:rsid w:val="00B45303"/>
    <w:rsid w:val="00B47072"/>
    <w:rsid w:val="00B477B8"/>
    <w:rsid w:val="00B47DB0"/>
    <w:rsid w:val="00B5255D"/>
    <w:rsid w:val="00B5280C"/>
    <w:rsid w:val="00B54A76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7055"/>
    <w:rsid w:val="00B77134"/>
    <w:rsid w:val="00B77901"/>
    <w:rsid w:val="00B77B10"/>
    <w:rsid w:val="00B80E6E"/>
    <w:rsid w:val="00B816B0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4EE9"/>
    <w:rsid w:val="00B968EE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69CD"/>
    <w:rsid w:val="00BB73CF"/>
    <w:rsid w:val="00BB752B"/>
    <w:rsid w:val="00BC3916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F27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97D"/>
    <w:rsid w:val="00C25D1F"/>
    <w:rsid w:val="00C262A9"/>
    <w:rsid w:val="00C2713F"/>
    <w:rsid w:val="00C27208"/>
    <w:rsid w:val="00C27AD3"/>
    <w:rsid w:val="00C27B77"/>
    <w:rsid w:val="00C308D5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85C"/>
    <w:rsid w:val="00C56F76"/>
    <w:rsid w:val="00C57775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46A"/>
    <w:rsid w:val="00C87D06"/>
    <w:rsid w:val="00C90164"/>
    <w:rsid w:val="00C9154A"/>
    <w:rsid w:val="00C9198C"/>
    <w:rsid w:val="00C920C9"/>
    <w:rsid w:val="00C9306A"/>
    <w:rsid w:val="00C95494"/>
    <w:rsid w:val="00CA01F6"/>
    <w:rsid w:val="00CA0F83"/>
    <w:rsid w:val="00CA12D1"/>
    <w:rsid w:val="00CA1561"/>
    <w:rsid w:val="00CA2455"/>
    <w:rsid w:val="00CA39D3"/>
    <w:rsid w:val="00CA3BC1"/>
    <w:rsid w:val="00CA3DFB"/>
    <w:rsid w:val="00CA5EA2"/>
    <w:rsid w:val="00CA7A70"/>
    <w:rsid w:val="00CA7E7D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5354"/>
    <w:rsid w:val="00CC5645"/>
    <w:rsid w:val="00CC59E2"/>
    <w:rsid w:val="00CC5B8E"/>
    <w:rsid w:val="00CC6966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487A"/>
    <w:rsid w:val="00D15240"/>
    <w:rsid w:val="00D162A6"/>
    <w:rsid w:val="00D163FE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B98"/>
    <w:rsid w:val="00D30D67"/>
    <w:rsid w:val="00D30F24"/>
    <w:rsid w:val="00D314B0"/>
    <w:rsid w:val="00D32469"/>
    <w:rsid w:val="00D328A5"/>
    <w:rsid w:val="00D32CFA"/>
    <w:rsid w:val="00D33DC2"/>
    <w:rsid w:val="00D3402B"/>
    <w:rsid w:val="00D3437E"/>
    <w:rsid w:val="00D368D5"/>
    <w:rsid w:val="00D37E7B"/>
    <w:rsid w:val="00D40B82"/>
    <w:rsid w:val="00D417CF"/>
    <w:rsid w:val="00D41B3A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2AE"/>
    <w:rsid w:val="00D47512"/>
    <w:rsid w:val="00D50ADD"/>
    <w:rsid w:val="00D511F8"/>
    <w:rsid w:val="00D515B0"/>
    <w:rsid w:val="00D51D04"/>
    <w:rsid w:val="00D54BA8"/>
    <w:rsid w:val="00D54F2E"/>
    <w:rsid w:val="00D564FD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4866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76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A7D76"/>
    <w:rsid w:val="00DB0774"/>
    <w:rsid w:val="00DB31A8"/>
    <w:rsid w:val="00DB37C0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86F"/>
    <w:rsid w:val="00DE0020"/>
    <w:rsid w:val="00DE362E"/>
    <w:rsid w:val="00DE3F48"/>
    <w:rsid w:val="00DE4D26"/>
    <w:rsid w:val="00DE5259"/>
    <w:rsid w:val="00DE5322"/>
    <w:rsid w:val="00DE5A0A"/>
    <w:rsid w:val="00DE5F1A"/>
    <w:rsid w:val="00DE6AE3"/>
    <w:rsid w:val="00DE7A7B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8D9"/>
    <w:rsid w:val="00DF6F97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16C0F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387"/>
    <w:rsid w:val="00E32C9A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0B54"/>
    <w:rsid w:val="00E51243"/>
    <w:rsid w:val="00E52811"/>
    <w:rsid w:val="00E532BC"/>
    <w:rsid w:val="00E557FF"/>
    <w:rsid w:val="00E57DAE"/>
    <w:rsid w:val="00E6190D"/>
    <w:rsid w:val="00E6257D"/>
    <w:rsid w:val="00E636A9"/>
    <w:rsid w:val="00E64283"/>
    <w:rsid w:val="00E64529"/>
    <w:rsid w:val="00E6475F"/>
    <w:rsid w:val="00E64D69"/>
    <w:rsid w:val="00E64DA6"/>
    <w:rsid w:val="00E6525E"/>
    <w:rsid w:val="00E653DF"/>
    <w:rsid w:val="00E65FA5"/>
    <w:rsid w:val="00E66FE2"/>
    <w:rsid w:val="00E70A6F"/>
    <w:rsid w:val="00E70C7C"/>
    <w:rsid w:val="00E7179B"/>
    <w:rsid w:val="00E732C9"/>
    <w:rsid w:val="00E73823"/>
    <w:rsid w:val="00E73B03"/>
    <w:rsid w:val="00E73E79"/>
    <w:rsid w:val="00E75EBB"/>
    <w:rsid w:val="00E76EF4"/>
    <w:rsid w:val="00E80762"/>
    <w:rsid w:val="00E80B67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7756"/>
    <w:rsid w:val="00E978DC"/>
    <w:rsid w:val="00E9794E"/>
    <w:rsid w:val="00EA09CB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6E4"/>
    <w:rsid w:val="00ED1AC2"/>
    <w:rsid w:val="00ED2C6E"/>
    <w:rsid w:val="00ED2F7A"/>
    <w:rsid w:val="00ED37F0"/>
    <w:rsid w:val="00ED4B51"/>
    <w:rsid w:val="00ED595B"/>
    <w:rsid w:val="00ED5982"/>
    <w:rsid w:val="00ED5AF7"/>
    <w:rsid w:val="00ED5D62"/>
    <w:rsid w:val="00ED6122"/>
    <w:rsid w:val="00ED639D"/>
    <w:rsid w:val="00ED6F1D"/>
    <w:rsid w:val="00ED734C"/>
    <w:rsid w:val="00ED742D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465B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3D7E"/>
    <w:rsid w:val="00F05964"/>
    <w:rsid w:val="00F071A6"/>
    <w:rsid w:val="00F07FBA"/>
    <w:rsid w:val="00F10672"/>
    <w:rsid w:val="00F138AC"/>
    <w:rsid w:val="00F14904"/>
    <w:rsid w:val="00F1642C"/>
    <w:rsid w:val="00F16D12"/>
    <w:rsid w:val="00F172FC"/>
    <w:rsid w:val="00F175BA"/>
    <w:rsid w:val="00F17AA5"/>
    <w:rsid w:val="00F2002D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2D3"/>
    <w:rsid w:val="00F4480D"/>
    <w:rsid w:val="00F452E7"/>
    <w:rsid w:val="00F46456"/>
    <w:rsid w:val="00F47089"/>
    <w:rsid w:val="00F47B1B"/>
    <w:rsid w:val="00F50086"/>
    <w:rsid w:val="00F5024E"/>
    <w:rsid w:val="00F50494"/>
    <w:rsid w:val="00F50C1A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692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44F"/>
    <w:rsid w:val="00FC2AAB"/>
    <w:rsid w:val="00FC3354"/>
    <w:rsid w:val="00FC348B"/>
    <w:rsid w:val="00FC3B23"/>
    <w:rsid w:val="00FC4BCC"/>
    <w:rsid w:val="00FC5F30"/>
    <w:rsid w:val="00FC6A35"/>
    <w:rsid w:val="00FC714F"/>
    <w:rsid w:val="00FC7D3D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2C02"/>
    <w:rsid w:val="00FF2ED5"/>
    <w:rsid w:val="00FF42F7"/>
    <w:rsid w:val="00FF4F99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0F97690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717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371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371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71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371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71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7177"/>
    <w:pPr>
      <w:outlineLvl w:val="5"/>
    </w:pPr>
  </w:style>
  <w:style w:type="paragraph" w:styleId="Heading7">
    <w:name w:val="heading 7"/>
    <w:basedOn w:val="H6"/>
    <w:next w:val="Normal"/>
    <w:qFormat/>
    <w:rsid w:val="00137177"/>
    <w:pPr>
      <w:outlineLvl w:val="6"/>
    </w:pPr>
  </w:style>
  <w:style w:type="paragraph" w:styleId="Heading8">
    <w:name w:val="heading 8"/>
    <w:basedOn w:val="Heading1"/>
    <w:next w:val="Normal"/>
    <w:qFormat/>
    <w:rsid w:val="001371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71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3717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37177"/>
    <w:pPr>
      <w:ind w:left="1418" w:hanging="1418"/>
    </w:pPr>
  </w:style>
  <w:style w:type="paragraph" w:styleId="TOC8">
    <w:name w:val="toc 8"/>
    <w:basedOn w:val="TOC1"/>
    <w:rsid w:val="00137177"/>
    <w:pPr>
      <w:spacing w:before="180"/>
      <w:ind w:left="2693" w:hanging="2693"/>
    </w:pPr>
    <w:rPr>
      <w:b/>
    </w:rPr>
  </w:style>
  <w:style w:type="paragraph" w:styleId="TOC1">
    <w:name w:val="toc 1"/>
    <w:rsid w:val="001371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3717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37177"/>
  </w:style>
  <w:style w:type="paragraph" w:styleId="Header">
    <w:name w:val="header"/>
    <w:rsid w:val="001371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371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137177"/>
    <w:pPr>
      <w:ind w:left="1701" w:hanging="1701"/>
    </w:pPr>
  </w:style>
  <w:style w:type="paragraph" w:styleId="TOC4">
    <w:name w:val="toc 4"/>
    <w:basedOn w:val="TOC3"/>
    <w:rsid w:val="00137177"/>
    <w:pPr>
      <w:ind w:left="1418" w:hanging="1418"/>
    </w:pPr>
  </w:style>
  <w:style w:type="paragraph" w:styleId="TOC3">
    <w:name w:val="toc 3"/>
    <w:basedOn w:val="TOC2"/>
    <w:rsid w:val="00137177"/>
    <w:pPr>
      <w:ind w:left="1134" w:hanging="1134"/>
    </w:pPr>
  </w:style>
  <w:style w:type="paragraph" w:styleId="TOC2">
    <w:name w:val="toc 2"/>
    <w:basedOn w:val="TOC1"/>
    <w:rsid w:val="0013717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37177"/>
    <w:pPr>
      <w:keepLines/>
      <w:spacing w:after="0"/>
    </w:pPr>
  </w:style>
  <w:style w:type="paragraph" w:styleId="Index2">
    <w:name w:val="index 2"/>
    <w:basedOn w:val="Index1"/>
    <w:semiHidden/>
    <w:rsid w:val="00137177"/>
    <w:pPr>
      <w:ind w:left="284"/>
    </w:pPr>
  </w:style>
  <w:style w:type="paragraph" w:customStyle="1" w:styleId="TT">
    <w:name w:val="TT"/>
    <w:basedOn w:val="Heading1"/>
    <w:next w:val="Normal"/>
    <w:rsid w:val="00137177"/>
    <w:pPr>
      <w:outlineLvl w:val="9"/>
    </w:pPr>
  </w:style>
  <w:style w:type="paragraph" w:styleId="Footer">
    <w:name w:val="footer"/>
    <w:basedOn w:val="Header"/>
    <w:rsid w:val="00137177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137177"/>
    <w:rPr>
      <w:b/>
      <w:position w:val="6"/>
      <w:sz w:val="16"/>
    </w:rPr>
  </w:style>
  <w:style w:type="paragraph" w:styleId="FootnoteText">
    <w:name w:val="footnote text"/>
    <w:basedOn w:val="Normal"/>
    <w:semiHidden/>
    <w:rsid w:val="0013717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371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37177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C9306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371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C930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37177"/>
    <w:pPr>
      <w:jc w:val="right"/>
    </w:pPr>
  </w:style>
  <w:style w:type="paragraph" w:customStyle="1" w:styleId="TAL">
    <w:name w:val="TAL"/>
    <w:basedOn w:val="Normal"/>
    <w:link w:val="TALCar"/>
    <w:rsid w:val="0013717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37177"/>
    <w:pPr>
      <w:ind w:left="851"/>
    </w:pPr>
  </w:style>
  <w:style w:type="paragraph" w:styleId="ListNumber">
    <w:name w:val="List Number"/>
    <w:basedOn w:val="List"/>
    <w:rsid w:val="00137177"/>
  </w:style>
  <w:style w:type="paragraph" w:styleId="List">
    <w:name w:val="List"/>
    <w:basedOn w:val="Normal"/>
    <w:rsid w:val="00137177"/>
    <w:pPr>
      <w:ind w:left="568" w:hanging="284"/>
    </w:pPr>
  </w:style>
  <w:style w:type="paragraph" w:customStyle="1" w:styleId="TAH">
    <w:name w:val="TAH"/>
    <w:basedOn w:val="TAC"/>
    <w:link w:val="TAHCar"/>
    <w:rsid w:val="00137177"/>
    <w:rPr>
      <w:b/>
    </w:rPr>
  </w:style>
  <w:style w:type="paragraph" w:customStyle="1" w:styleId="TAC">
    <w:name w:val="TAC"/>
    <w:basedOn w:val="TAL"/>
    <w:link w:val="TACChar"/>
    <w:rsid w:val="00137177"/>
    <w:pPr>
      <w:jc w:val="center"/>
    </w:pPr>
  </w:style>
  <w:style w:type="paragraph" w:customStyle="1" w:styleId="LD">
    <w:name w:val="LD"/>
    <w:rsid w:val="001371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37177"/>
    <w:pPr>
      <w:keepLines/>
      <w:ind w:left="1702" w:hanging="1418"/>
    </w:pPr>
  </w:style>
  <w:style w:type="paragraph" w:customStyle="1" w:styleId="FP">
    <w:name w:val="FP"/>
    <w:basedOn w:val="Normal"/>
    <w:rsid w:val="00137177"/>
    <w:pPr>
      <w:spacing w:after="0"/>
    </w:pPr>
  </w:style>
  <w:style w:type="paragraph" w:customStyle="1" w:styleId="NW">
    <w:name w:val="NW"/>
    <w:basedOn w:val="NO"/>
    <w:rsid w:val="00137177"/>
    <w:pPr>
      <w:spacing w:after="0"/>
    </w:pPr>
  </w:style>
  <w:style w:type="paragraph" w:customStyle="1" w:styleId="EW">
    <w:name w:val="EW"/>
    <w:basedOn w:val="EX"/>
    <w:rsid w:val="00137177"/>
    <w:pPr>
      <w:spacing w:after="0"/>
    </w:pPr>
  </w:style>
  <w:style w:type="paragraph" w:styleId="TOC6">
    <w:name w:val="toc 6"/>
    <w:basedOn w:val="TOC5"/>
    <w:next w:val="Normal"/>
    <w:rsid w:val="00137177"/>
    <w:pPr>
      <w:ind w:left="1985" w:hanging="1985"/>
    </w:pPr>
  </w:style>
  <w:style w:type="paragraph" w:styleId="TOC7">
    <w:name w:val="toc 7"/>
    <w:basedOn w:val="TOC6"/>
    <w:next w:val="Normal"/>
    <w:rsid w:val="00137177"/>
    <w:pPr>
      <w:ind w:left="2268" w:hanging="2268"/>
    </w:pPr>
  </w:style>
  <w:style w:type="paragraph" w:styleId="ListBullet2">
    <w:name w:val="List Bullet 2"/>
    <w:basedOn w:val="ListBullet"/>
    <w:rsid w:val="00137177"/>
    <w:pPr>
      <w:ind w:left="851"/>
    </w:pPr>
  </w:style>
  <w:style w:type="paragraph" w:styleId="ListBullet">
    <w:name w:val="List Bullet"/>
    <w:basedOn w:val="List"/>
    <w:rsid w:val="00137177"/>
  </w:style>
  <w:style w:type="paragraph" w:customStyle="1" w:styleId="EditorsNote">
    <w:name w:val="Editor's Note"/>
    <w:basedOn w:val="NO"/>
    <w:link w:val="EditorsNoteChar"/>
    <w:rsid w:val="00137177"/>
    <w:rPr>
      <w:color w:val="FF0000"/>
    </w:rPr>
  </w:style>
  <w:style w:type="paragraph" w:customStyle="1" w:styleId="ZA">
    <w:name w:val="ZA"/>
    <w:rsid w:val="001371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371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371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371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37177"/>
    <w:pPr>
      <w:ind w:left="851" w:hanging="851"/>
    </w:pPr>
  </w:style>
  <w:style w:type="paragraph" w:customStyle="1" w:styleId="ZH">
    <w:name w:val="ZH"/>
    <w:rsid w:val="001371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137177"/>
  </w:style>
  <w:style w:type="paragraph" w:customStyle="1" w:styleId="ZG">
    <w:name w:val="ZG"/>
    <w:rsid w:val="001371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137177"/>
    <w:pPr>
      <w:ind w:left="1135"/>
    </w:pPr>
  </w:style>
  <w:style w:type="paragraph" w:styleId="List2">
    <w:name w:val="List 2"/>
    <w:basedOn w:val="List"/>
    <w:rsid w:val="00137177"/>
    <w:pPr>
      <w:ind w:left="851"/>
    </w:pPr>
  </w:style>
  <w:style w:type="paragraph" w:styleId="List3">
    <w:name w:val="List 3"/>
    <w:basedOn w:val="List2"/>
    <w:rsid w:val="00137177"/>
    <w:pPr>
      <w:ind w:left="1135"/>
    </w:pPr>
  </w:style>
  <w:style w:type="paragraph" w:styleId="List4">
    <w:name w:val="List 4"/>
    <w:basedOn w:val="List3"/>
    <w:rsid w:val="00137177"/>
    <w:pPr>
      <w:ind w:left="1418"/>
    </w:pPr>
  </w:style>
  <w:style w:type="paragraph" w:styleId="List5">
    <w:name w:val="List 5"/>
    <w:basedOn w:val="List4"/>
    <w:rsid w:val="00137177"/>
    <w:pPr>
      <w:ind w:left="1702"/>
    </w:pPr>
  </w:style>
  <w:style w:type="paragraph" w:styleId="ListBullet4">
    <w:name w:val="List Bullet 4"/>
    <w:basedOn w:val="ListBullet3"/>
    <w:rsid w:val="00137177"/>
    <w:pPr>
      <w:ind w:left="1418"/>
    </w:pPr>
  </w:style>
  <w:style w:type="paragraph" w:styleId="ListBullet5">
    <w:name w:val="List Bullet 5"/>
    <w:basedOn w:val="ListBullet4"/>
    <w:rsid w:val="00137177"/>
    <w:pPr>
      <w:ind w:left="1702"/>
    </w:pPr>
  </w:style>
  <w:style w:type="paragraph" w:customStyle="1" w:styleId="B2">
    <w:name w:val="B2"/>
    <w:basedOn w:val="List2"/>
    <w:link w:val="B2Char"/>
    <w:qFormat/>
    <w:rsid w:val="00137177"/>
  </w:style>
  <w:style w:type="paragraph" w:customStyle="1" w:styleId="B3">
    <w:name w:val="B3"/>
    <w:basedOn w:val="List3"/>
    <w:link w:val="B3Char"/>
    <w:rsid w:val="00137177"/>
  </w:style>
  <w:style w:type="paragraph" w:customStyle="1" w:styleId="B4">
    <w:name w:val="B4"/>
    <w:basedOn w:val="List4"/>
    <w:link w:val="B4Char"/>
    <w:rsid w:val="00137177"/>
  </w:style>
  <w:style w:type="paragraph" w:customStyle="1" w:styleId="B5">
    <w:name w:val="B5"/>
    <w:basedOn w:val="List5"/>
    <w:link w:val="B5Char"/>
    <w:rsid w:val="00137177"/>
  </w:style>
  <w:style w:type="paragraph" w:customStyle="1" w:styleId="ZTD">
    <w:name w:val="ZTD"/>
    <w:basedOn w:val="ZB"/>
    <w:rsid w:val="0013717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717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6Char">
    <w:name w:val="B6 Char"/>
    <w:link w:val="B6"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B07A23"/>
    <w:rPr>
      <w:rFonts w:ascii="Courier New" w:hAnsi="Courier New"/>
      <w:noProof/>
      <w:sz w:val="16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2531E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9306A"/>
    <w:rPr>
      <w:color w:val="605E5C"/>
      <w:shd w:val="clear" w:color="auto" w:fill="E1DFDD"/>
    </w:rPr>
  </w:style>
  <w:style w:type="paragraph" w:customStyle="1" w:styleId="CRCoverPage">
    <w:name w:val="CR Cover Page"/>
    <w:rsid w:val="00337E72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uiPriority w:val="99"/>
    <w:rsid w:val="00337E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E72"/>
  </w:style>
  <w:style w:type="character" w:customStyle="1" w:styleId="CommentTextChar">
    <w:name w:val="Comment Text Char"/>
    <w:basedOn w:val="DefaultParagraphFont"/>
    <w:link w:val="CommentText"/>
    <w:rsid w:val="00337E72"/>
  </w:style>
  <w:style w:type="paragraph" w:styleId="CommentSubject">
    <w:name w:val="annotation subject"/>
    <w:basedOn w:val="CommentText"/>
    <w:next w:val="CommentText"/>
    <w:link w:val="CommentSubjectChar"/>
    <w:rsid w:val="00337E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7E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13" ma:contentTypeDescription="Create a new document." ma:contentTypeScope="" ma:versionID="6b5172630a7f5b9429dd4bc814542d47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ec1de8e0387bbe2b657efddd9cee464c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62D67-53F0-4107-9671-D9A9732392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31A96-F020-408A-ABD3-61A75DAF738B}">
  <ds:schemaRefs>
    <ds:schemaRef ds:uri="http://schemas.microsoft.com/office/2006/metadata/properties"/>
    <ds:schemaRef ds:uri="http://purl.org/dc/terms/"/>
    <ds:schemaRef ds:uri="72420f9d-8b99-4a1d-908f-207ebde5c41c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7000dd9-1c9c-419d-b071-ad4b626795b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A9B3FFB-4D4D-40A7-A04F-D3EC08C5D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7FFA37-3F7E-4525-9943-CC769DBC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763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5114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16)</dc:subject>
  <dc:creator>MCC Support</dc:creator>
  <cp:keywords>LTE, E-UTRAN, radio</cp:keywords>
  <dc:description/>
  <cp:lastModifiedBy>Tuomas Tirronen</cp:lastModifiedBy>
  <cp:revision>14</cp:revision>
  <cp:lastPrinted>2010-06-10T12:19:00Z</cp:lastPrinted>
  <dcterms:created xsi:type="dcterms:W3CDTF">2020-08-06T18:24:00Z</dcterms:created>
  <dcterms:modified xsi:type="dcterms:W3CDTF">2020-08-06T19:04:00Z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0x0101007B8D4850E79B464C806F33F5597AE034</vt:lpwstr>
  </property>
</Properties>
</file>